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816" w:rsidRPr="0024020A" w:rsidRDefault="00157816" w:rsidP="00EF3037">
      <w:pPr>
        <w:spacing w:line="480" w:lineRule="auto"/>
        <w:jc w:val="center"/>
        <w:rPr>
          <w:rFonts w:ascii="Times New Roman" w:hAnsi="Times New Roman" w:cs="Times New Roman"/>
          <w:sz w:val="24"/>
          <w:szCs w:val="24"/>
        </w:rPr>
      </w:pPr>
    </w:p>
    <w:p w:rsidR="004347D5" w:rsidRPr="0024020A" w:rsidRDefault="004347D5" w:rsidP="00EF3037">
      <w:pPr>
        <w:spacing w:line="480" w:lineRule="auto"/>
        <w:jc w:val="center"/>
        <w:rPr>
          <w:rFonts w:ascii="Times New Roman" w:hAnsi="Times New Roman" w:cs="Times New Roman"/>
          <w:sz w:val="24"/>
          <w:szCs w:val="24"/>
        </w:rPr>
      </w:pPr>
    </w:p>
    <w:p w:rsidR="004347D5" w:rsidRPr="0024020A" w:rsidRDefault="004347D5" w:rsidP="00EF3037">
      <w:pPr>
        <w:spacing w:line="480" w:lineRule="auto"/>
        <w:jc w:val="center"/>
        <w:rPr>
          <w:rFonts w:ascii="Times New Roman" w:hAnsi="Times New Roman" w:cs="Times New Roman"/>
          <w:sz w:val="24"/>
          <w:szCs w:val="24"/>
        </w:rPr>
      </w:pPr>
    </w:p>
    <w:p w:rsidR="004347D5" w:rsidRPr="0024020A" w:rsidRDefault="004347D5" w:rsidP="00EF3037">
      <w:pPr>
        <w:spacing w:line="480" w:lineRule="auto"/>
        <w:jc w:val="center"/>
        <w:rPr>
          <w:rFonts w:ascii="Times New Roman" w:hAnsi="Times New Roman" w:cs="Times New Roman"/>
          <w:b/>
          <w:sz w:val="24"/>
          <w:szCs w:val="24"/>
        </w:rPr>
      </w:pPr>
      <w:r w:rsidRPr="0024020A">
        <w:rPr>
          <w:rFonts w:ascii="Times New Roman" w:hAnsi="Times New Roman" w:cs="Times New Roman"/>
          <w:b/>
          <w:sz w:val="24"/>
          <w:szCs w:val="24"/>
        </w:rPr>
        <w:t>Unit</w:t>
      </w:r>
    </w:p>
    <w:p w:rsidR="00157816" w:rsidRPr="0024020A" w:rsidRDefault="00157816" w:rsidP="00EF3037">
      <w:pPr>
        <w:spacing w:line="480" w:lineRule="auto"/>
        <w:jc w:val="center"/>
        <w:rPr>
          <w:rFonts w:ascii="Times New Roman" w:hAnsi="Times New Roman" w:cs="Times New Roman"/>
          <w:sz w:val="24"/>
          <w:szCs w:val="24"/>
        </w:rPr>
      </w:pPr>
      <w:r w:rsidRPr="0024020A">
        <w:rPr>
          <w:rFonts w:ascii="Times New Roman" w:hAnsi="Times New Roman" w:cs="Times New Roman"/>
          <w:sz w:val="24"/>
          <w:szCs w:val="24"/>
        </w:rPr>
        <w:t>Name</w:t>
      </w:r>
    </w:p>
    <w:p w:rsidR="00157816" w:rsidRPr="0024020A" w:rsidRDefault="00157816" w:rsidP="00EF3037">
      <w:pPr>
        <w:spacing w:line="480" w:lineRule="auto"/>
        <w:jc w:val="center"/>
        <w:rPr>
          <w:rFonts w:ascii="Times New Roman" w:hAnsi="Times New Roman" w:cs="Times New Roman"/>
          <w:sz w:val="24"/>
          <w:szCs w:val="24"/>
        </w:rPr>
      </w:pPr>
      <w:r w:rsidRPr="0024020A">
        <w:rPr>
          <w:rFonts w:ascii="Times New Roman" w:hAnsi="Times New Roman" w:cs="Times New Roman"/>
          <w:sz w:val="24"/>
          <w:szCs w:val="24"/>
        </w:rPr>
        <w:t>Institution</w:t>
      </w:r>
    </w:p>
    <w:p w:rsidR="00157816" w:rsidRPr="0024020A" w:rsidRDefault="00157816" w:rsidP="00EF3037">
      <w:pPr>
        <w:spacing w:line="480" w:lineRule="auto"/>
        <w:jc w:val="center"/>
        <w:rPr>
          <w:rFonts w:ascii="Times New Roman" w:hAnsi="Times New Roman" w:cs="Times New Roman"/>
          <w:sz w:val="24"/>
          <w:szCs w:val="24"/>
        </w:rPr>
      </w:pPr>
      <w:r w:rsidRPr="0024020A">
        <w:rPr>
          <w:rFonts w:ascii="Times New Roman" w:hAnsi="Times New Roman" w:cs="Times New Roman"/>
          <w:sz w:val="24"/>
          <w:szCs w:val="24"/>
        </w:rPr>
        <w:t>Course Name</w:t>
      </w:r>
    </w:p>
    <w:p w:rsidR="00157816" w:rsidRPr="0024020A" w:rsidRDefault="00157816" w:rsidP="00EF3037">
      <w:pPr>
        <w:spacing w:line="480" w:lineRule="auto"/>
        <w:jc w:val="center"/>
        <w:rPr>
          <w:rFonts w:ascii="Times New Roman" w:hAnsi="Times New Roman" w:cs="Times New Roman"/>
          <w:sz w:val="24"/>
          <w:szCs w:val="24"/>
        </w:rPr>
      </w:pPr>
      <w:r w:rsidRPr="0024020A">
        <w:rPr>
          <w:rFonts w:ascii="Times New Roman" w:hAnsi="Times New Roman" w:cs="Times New Roman"/>
          <w:sz w:val="24"/>
          <w:szCs w:val="24"/>
        </w:rPr>
        <w:t>Professor’s Name</w:t>
      </w:r>
    </w:p>
    <w:p w:rsidR="00662294" w:rsidRPr="0024020A" w:rsidRDefault="00662294"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054E61" w:rsidRPr="0024020A" w:rsidRDefault="00054E61" w:rsidP="00EF3037">
      <w:pPr>
        <w:spacing w:line="480" w:lineRule="auto"/>
        <w:rPr>
          <w:rFonts w:ascii="Times New Roman" w:hAnsi="Times New Roman" w:cs="Times New Roman"/>
          <w:sz w:val="24"/>
          <w:szCs w:val="24"/>
        </w:rPr>
      </w:pPr>
    </w:p>
    <w:p w:rsidR="00662294" w:rsidRPr="0024020A" w:rsidRDefault="00662294" w:rsidP="00EF3037">
      <w:pPr>
        <w:spacing w:line="480" w:lineRule="auto"/>
        <w:rPr>
          <w:rFonts w:ascii="Times New Roman" w:hAnsi="Times New Roman" w:cs="Times New Roman"/>
          <w:sz w:val="24"/>
          <w:szCs w:val="24"/>
        </w:rPr>
      </w:pPr>
    </w:p>
    <w:p w:rsidR="00FA5CBA" w:rsidRPr="0024020A" w:rsidRDefault="00FA5CBA" w:rsidP="00EF3037">
      <w:pPr>
        <w:spacing w:line="480" w:lineRule="auto"/>
        <w:rPr>
          <w:rFonts w:ascii="Times New Roman" w:hAnsi="Times New Roman" w:cs="Times New Roman"/>
          <w:sz w:val="24"/>
          <w:szCs w:val="24"/>
        </w:rPr>
      </w:pPr>
    </w:p>
    <w:p w:rsidR="00054E61" w:rsidRPr="0024020A" w:rsidRDefault="00054E61" w:rsidP="00EF3037">
      <w:pPr>
        <w:spacing w:line="480" w:lineRule="auto"/>
        <w:jc w:val="center"/>
        <w:rPr>
          <w:rFonts w:ascii="Times New Roman" w:hAnsi="Times New Roman" w:cs="Times New Roman"/>
          <w:b/>
          <w:sz w:val="24"/>
          <w:szCs w:val="24"/>
        </w:rPr>
      </w:pPr>
      <w:r w:rsidRPr="0024020A">
        <w:rPr>
          <w:rFonts w:ascii="Times New Roman" w:hAnsi="Times New Roman" w:cs="Times New Roman"/>
          <w:b/>
          <w:sz w:val="24"/>
          <w:szCs w:val="24"/>
        </w:rPr>
        <w:t>I Am Not Your Negro</w:t>
      </w:r>
    </w:p>
    <w:p w:rsidR="00054E61" w:rsidRPr="0024020A" w:rsidRDefault="00054E61" w:rsidP="00EF3037">
      <w:pPr>
        <w:spacing w:line="480" w:lineRule="auto"/>
        <w:ind w:firstLine="720"/>
        <w:rPr>
          <w:rFonts w:ascii="Times New Roman" w:hAnsi="Times New Roman" w:cs="Times New Roman"/>
          <w:sz w:val="24"/>
          <w:szCs w:val="24"/>
        </w:rPr>
      </w:pPr>
      <w:r w:rsidRPr="0024020A">
        <w:rPr>
          <w:rFonts w:ascii="Times New Roman" w:hAnsi="Times New Roman" w:cs="Times New Roman"/>
          <w:sz w:val="24"/>
          <w:szCs w:val="24"/>
        </w:rPr>
        <w:t>The award winning best documentary movie “</w:t>
      </w:r>
      <w:r w:rsidRPr="0024020A">
        <w:rPr>
          <w:rFonts w:ascii="Times New Roman" w:hAnsi="Times New Roman" w:cs="Times New Roman"/>
          <w:i/>
          <w:sz w:val="24"/>
          <w:szCs w:val="24"/>
        </w:rPr>
        <w:t xml:space="preserve">I Am Not Your Negro” </w:t>
      </w:r>
      <w:r w:rsidRPr="0024020A">
        <w:rPr>
          <w:rFonts w:ascii="Times New Roman" w:hAnsi="Times New Roman" w:cs="Times New Roman"/>
          <w:sz w:val="24"/>
          <w:szCs w:val="24"/>
        </w:rPr>
        <w:t xml:space="preserve">directed by Rahoul </w:t>
      </w:r>
      <w:r w:rsidR="005F4BC9" w:rsidRPr="0024020A">
        <w:rPr>
          <w:rFonts w:ascii="Times New Roman" w:hAnsi="Times New Roman" w:cs="Times New Roman"/>
          <w:sz w:val="24"/>
          <w:szCs w:val="24"/>
        </w:rPr>
        <w:t xml:space="preserve">Peck is based on </w:t>
      </w:r>
      <w:r w:rsidRPr="0024020A">
        <w:rPr>
          <w:rFonts w:ascii="Times New Roman" w:hAnsi="Times New Roman" w:cs="Times New Roman"/>
          <w:sz w:val="24"/>
          <w:szCs w:val="24"/>
        </w:rPr>
        <w:t xml:space="preserve">the unfinished works of </w:t>
      </w:r>
      <w:r w:rsidR="005F4BC9" w:rsidRPr="0024020A">
        <w:rPr>
          <w:rFonts w:ascii="Times New Roman" w:hAnsi="Times New Roman" w:cs="Times New Roman"/>
          <w:sz w:val="24"/>
          <w:szCs w:val="24"/>
        </w:rPr>
        <w:t>James Baldwin, ‘</w:t>
      </w:r>
      <w:r w:rsidR="005F4BC9" w:rsidRPr="0024020A">
        <w:rPr>
          <w:rFonts w:ascii="Times New Roman" w:hAnsi="Times New Roman" w:cs="Times New Roman"/>
          <w:i/>
          <w:sz w:val="24"/>
          <w:szCs w:val="24"/>
        </w:rPr>
        <w:t>Remember This House.”</w:t>
      </w:r>
      <w:r w:rsidR="005F4BC9" w:rsidRPr="0024020A">
        <w:rPr>
          <w:rFonts w:ascii="Times New Roman" w:hAnsi="Times New Roman" w:cs="Times New Roman"/>
          <w:sz w:val="24"/>
          <w:szCs w:val="24"/>
        </w:rPr>
        <w:t xml:space="preserve"> This was a personal account of Baldwin reflecting on the lives of his three greatest friends, Malcolm X, Evers M. Martin Luther King Jr. The movie presents the sad state of the evolving forms of the long lasting racial inequalities and injustices. Ranging from the assassination of Martin Luther King Jr</w:t>
      </w:r>
      <w:r w:rsidR="00AA3A6E" w:rsidRPr="0024020A">
        <w:rPr>
          <w:rFonts w:ascii="Times New Roman" w:hAnsi="Times New Roman" w:cs="Times New Roman"/>
          <w:sz w:val="24"/>
          <w:szCs w:val="24"/>
        </w:rPr>
        <w:t>.</w:t>
      </w:r>
      <w:r w:rsidR="005F4BC9" w:rsidRPr="0024020A">
        <w:rPr>
          <w:rFonts w:ascii="Times New Roman" w:hAnsi="Times New Roman" w:cs="Times New Roman"/>
          <w:sz w:val="24"/>
          <w:szCs w:val="24"/>
        </w:rPr>
        <w:t xml:space="preserve"> to the </w:t>
      </w:r>
      <w:r w:rsidR="00CA1D09" w:rsidRPr="0024020A">
        <w:rPr>
          <w:rFonts w:ascii="Times New Roman" w:hAnsi="Times New Roman" w:cs="Times New Roman"/>
          <w:sz w:val="24"/>
          <w:szCs w:val="24"/>
        </w:rPr>
        <w:t>1950s and 1940s to the Missouri riots over the racial shootings of Michael Brown in 2014, Peck highlights the dire failure of government to address the racial challenges. This essay thus</w:t>
      </w:r>
      <w:r w:rsidR="00EF3037" w:rsidRPr="0024020A">
        <w:rPr>
          <w:rFonts w:ascii="Times New Roman" w:hAnsi="Times New Roman" w:cs="Times New Roman"/>
          <w:sz w:val="24"/>
          <w:szCs w:val="24"/>
        </w:rPr>
        <w:t>, compares and contrasts functionalist paradigm theory and conflict paradigm theory, and then</w:t>
      </w:r>
      <w:r w:rsidR="00CA1D09" w:rsidRPr="0024020A">
        <w:rPr>
          <w:rFonts w:ascii="Times New Roman" w:hAnsi="Times New Roman" w:cs="Times New Roman"/>
          <w:sz w:val="24"/>
          <w:szCs w:val="24"/>
        </w:rPr>
        <w:t xml:space="preserve"> uses the sociological conflict paradigm to express the state of affairs presented in the movie.</w:t>
      </w:r>
    </w:p>
    <w:p w:rsidR="00AA3A6E" w:rsidRPr="0024020A" w:rsidRDefault="008101E0" w:rsidP="00EF3037">
      <w:pPr>
        <w:spacing w:line="480" w:lineRule="auto"/>
        <w:ind w:firstLine="720"/>
        <w:rPr>
          <w:rFonts w:ascii="Times New Roman" w:hAnsi="Times New Roman" w:cs="Times New Roman"/>
          <w:sz w:val="24"/>
          <w:szCs w:val="24"/>
        </w:rPr>
      </w:pPr>
      <w:r w:rsidRPr="0024020A">
        <w:rPr>
          <w:rFonts w:ascii="Times New Roman" w:hAnsi="Times New Roman" w:cs="Times New Roman"/>
          <w:sz w:val="24"/>
          <w:szCs w:val="24"/>
        </w:rPr>
        <w:t xml:space="preserve">There are two key sociological paradigm theories that are well versed and used. These are the functionalist paradigm and the conflict paradigm. The functionalist paradigm portrays the society as structure that is stable and highlights the mechanisms that maintain this social stability. The first principle for the solid stability and instability in the society is social structure. It suggests that all the aspects of society such as </w:t>
      </w:r>
      <w:r w:rsidR="00AA3A6E" w:rsidRPr="0024020A">
        <w:rPr>
          <w:rFonts w:ascii="Times New Roman" w:hAnsi="Times New Roman" w:cs="Times New Roman"/>
          <w:sz w:val="24"/>
          <w:szCs w:val="24"/>
        </w:rPr>
        <w:t xml:space="preserve">the state, institutions, families are all interdependent and takes part in keeping and maintaining the society as functional. The conflict theory on the other hand, is a direct opposite of the functional theory. While functional </w:t>
      </w:r>
      <w:r w:rsidR="006755DC" w:rsidRPr="0024020A">
        <w:rPr>
          <w:rFonts w:ascii="Times New Roman" w:hAnsi="Times New Roman" w:cs="Times New Roman"/>
          <w:sz w:val="24"/>
          <w:szCs w:val="24"/>
        </w:rPr>
        <w:t>theories purports that all the structures of the society functions together and strive</w:t>
      </w:r>
      <w:r w:rsidR="00AA3A6E" w:rsidRPr="0024020A">
        <w:rPr>
          <w:rFonts w:ascii="Times New Roman" w:hAnsi="Times New Roman" w:cs="Times New Roman"/>
          <w:sz w:val="24"/>
          <w:szCs w:val="24"/>
        </w:rPr>
        <w:t xml:space="preserve"> to stabilize the society, the conflict paradigm instigates that aspects of the society</w:t>
      </w:r>
      <w:r w:rsidR="006755DC" w:rsidRPr="0024020A">
        <w:rPr>
          <w:rFonts w:ascii="Times New Roman" w:hAnsi="Times New Roman" w:cs="Times New Roman"/>
          <w:sz w:val="24"/>
          <w:szCs w:val="24"/>
        </w:rPr>
        <w:t xml:space="preserve"> focus</w:t>
      </w:r>
      <w:r w:rsidR="00AA3A6E" w:rsidRPr="0024020A">
        <w:rPr>
          <w:rFonts w:ascii="Times New Roman" w:hAnsi="Times New Roman" w:cs="Times New Roman"/>
          <w:sz w:val="24"/>
          <w:szCs w:val="24"/>
        </w:rPr>
        <w:t>es on the negative and are much</w:t>
      </w:r>
      <w:r w:rsidR="006755DC" w:rsidRPr="0024020A">
        <w:rPr>
          <w:rFonts w:ascii="Times New Roman" w:hAnsi="Times New Roman" w:cs="Times New Roman"/>
          <w:sz w:val="24"/>
          <w:szCs w:val="24"/>
        </w:rPr>
        <w:t xml:space="preserve"> conflicted contributing the ever</w:t>
      </w:r>
      <w:r w:rsidR="00AA3A6E" w:rsidRPr="0024020A">
        <w:rPr>
          <w:rFonts w:ascii="Times New Roman" w:hAnsi="Times New Roman" w:cs="Times New Roman"/>
          <w:sz w:val="24"/>
          <w:szCs w:val="24"/>
        </w:rPr>
        <w:t xml:space="preserve"> changing and unstable society</w:t>
      </w:r>
      <w:r w:rsidR="00EF3037" w:rsidRPr="0024020A">
        <w:rPr>
          <w:rFonts w:ascii="Times New Roman" w:hAnsi="Times New Roman" w:cs="Times New Roman"/>
          <w:sz w:val="24"/>
          <w:szCs w:val="24"/>
        </w:rPr>
        <w:t xml:space="preserve"> (Dunn, 2020)</w:t>
      </w:r>
      <w:r w:rsidR="00AA3A6E" w:rsidRPr="0024020A">
        <w:rPr>
          <w:rFonts w:ascii="Times New Roman" w:hAnsi="Times New Roman" w:cs="Times New Roman"/>
          <w:sz w:val="24"/>
          <w:szCs w:val="24"/>
        </w:rPr>
        <w:t xml:space="preserve">. </w:t>
      </w:r>
    </w:p>
    <w:p w:rsidR="008101E0" w:rsidRPr="0024020A" w:rsidRDefault="00AA3A6E" w:rsidP="00EF3037">
      <w:pPr>
        <w:spacing w:line="480" w:lineRule="auto"/>
        <w:ind w:firstLine="720"/>
        <w:rPr>
          <w:rFonts w:ascii="Times New Roman" w:hAnsi="Times New Roman" w:cs="Times New Roman"/>
          <w:sz w:val="24"/>
          <w:szCs w:val="24"/>
        </w:rPr>
      </w:pPr>
      <w:r w:rsidRPr="0024020A">
        <w:rPr>
          <w:rFonts w:ascii="Times New Roman" w:hAnsi="Times New Roman" w:cs="Times New Roman"/>
          <w:sz w:val="24"/>
          <w:szCs w:val="24"/>
        </w:rPr>
        <w:t xml:space="preserve">The </w:t>
      </w:r>
      <w:r w:rsidR="006755DC" w:rsidRPr="0024020A">
        <w:rPr>
          <w:rFonts w:ascii="Times New Roman" w:hAnsi="Times New Roman" w:cs="Times New Roman"/>
          <w:sz w:val="24"/>
          <w:szCs w:val="24"/>
        </w:rPr>
        <w:t>advantages of using functional theory are</w:t>
      </w:r>
      <w:r w:rsidRPr="0024020A">
        <w:rPr>
          <w:rFonts w:ascii="Times New Roman" w:hAnsi="Times New Roman" w:cs="Times New Roman"/>
          <w:sz w:val="24"/>
          <w:szCs w:val="24"/>
        </w:rPr>
        <w:t xml:space="preserve"> that it extrapolate</w:t>
      </w:r>
      <w:r w:rsidR="006755DC" w:rsidRPr="0024020A">
        <w:rPr>
          <w:rFonts w:ascii="Times New Roman" w:hAnsi="Times New Roman" w:cs="Times New Roman"/>
          <w:sz w:val="24"/>
          <w:szCs w:val="24"/>
        </w:rPr>
        <w:t>s on how the society reduces con</w:t>
      </w:r>
      <w:r w:rsidRPr="0024020A">
        <w:rPr>
          <w:rFonts w:ascii="Times New Roman" w:hAnsi="Times New Roman" w:cs="Times New Roman"/>
          <w:sz w:val="24"/>
          <w:szCs w:val="24"/>
        </w:rPr>
        <w:t>flicts through control and socialization. Additionally it explains how the societal social system functions to maintain balance and wholeness in the society. It also outlines the</w:t>
      </w:r>
      <w:r w:rsidR="006755DC" w:rsidRPr="0024020A">
        <w:rPr>
          <w:rFonts w:ascii="Times New Roman" w:hAnsi="Times New Roman" w:cs="Times New Roman"/>
          <w:sz w:val="24"/>
          <w:szCs w:val="24"/>
        </w:rPr>
        <w:t xml:space="preserve"> importance of shared culture on social order. However, the cons of this theory is that the whole society is maintained by capitalism which is economically unjust, conflicting interests stay hidden rather than being expressed. Conflict theory on the other hand, perceives social life as competition and its major focus is on effective and fair distribution of resources and power together with inequality. Its cons are that it does not necessitate stability as an existing factor in the society. In the case of the life of James Baldwin and the high degree of racial and social injustice, the conflict paradigm is the best means to explain this state of affairs</w:t>
      </w:r>
      <w:r w:rsidR="002F0A50" w:rsidRPr="0024020A">
        <w:rPr>
          <w:rFonts w:ascii="Times New Roman" w:hAnsi="Times New Roman" w:cs="Times New Roman"/>
          <w:sz w:val="24"/>
          <w:szCs w:val="24"/>
        </w:rPr>
        <w:t xml:space="preserve"> (Dunn, 2020)</w:t>
      </w:r>
      <w:r w:rsidR="006755DC" w:rsidRPr="0024020A">
        <w:rPr>
          <w:rFonts w:ascii="Times New Roman" w:hAnsi="Times New Roman" w:cs="Times New Roman"/>
          <w:sz w:val="24"/>
          <w:szCs w:val="24"/>
        </w:rPr>
        <w:t>.</w:t>
      </w:r>
    </w:p>
    <w:p w:rsidR="00CA1D09" w:rsidRPr="0024020A" w:rsidRDefault="00CA1D09" w:rsidP="00EF3037">
      <w:pPr>
        <w:spacing w:line="480" w:lineRule="auto"/>
        <w:ind w:firstLine="720"/>
        <w:rPr>
          <w:rFonts w:ascii="Times New Roman" w:hAnsi="Times New Roman" w:cs="Times New Roman"/>
          <w:sz w:val="24"/>
          <w:szCs w:val="24"/>
        </w:rPr>
      </w:pPr>
      <w:r w:rsidRPr="0024020A">
        <w:rPr>
          <w:rFonts w:ascii="Times New Roman" w:hAnsi="Times New Roman" w:cs="Times New Roman"/>
          <w:sz w:val="24"/>
          <w:szCs w:val="24"/>
        </w:rPr>
        <w:t>Paradigm describes the hu</w:t>
      </w:r>
      <w:r w:rsidR="00E62BA1" w:rsidRPr="0024020A">
        <w:rPr>
          <w:rFonts w:ascii="Times New Roman" w:hAnsi="Times New Roman" w:cs="Times New Roman"/>
          <w:sz w:val="24"/>
          <w:szCs w:val="24"/>
        </w:rPr>
        <w:t>man behaviors as it is present</w:t>
      </w:r>
      <w:r w:rsidRPr="0024020A">
        <w:rPr>
          <w:rFonts w:ascii="Times New Roman" w:hAnsi="Times New Roman" w:cs="Times New Roman"/>
          <w:sz w:val="24"/>
          <w:szCs w:val="24"/>
        </w:rPr>
        <w:t xml:space="preserve">ed in the society. When it comes to sociological theories of human interaction, the conflict paradigm best describes the sad state of racial affairs that transpire in American soil. The reason why this theory is the best fit for the movie is because </w:t>
      </w:r>
      <w:r w:rsidR="00E62BA1" w:rsidRPr="0024020A">
        <w:rPr>
          <w:rFonts w:ascii="Times New Roman" w:hAnsi="Times New Roman" w:cs="Times New Roman"/>
          <w:sz w:val="24"/>
          <w:szCs w:val="24"/>
        </w:rPr>
        <w:t xml:space="preserve">the movie ‘I am not your Negro’ show cases a number of social inequalities that ravages the core of democracy in America under the watch of both federal and </w:t>
      </w:r>
      <w:r w:rsidR="00AA3A6E" w:rsidRPr="0024020A">
        <w:rPr>
          <w:rFonts w:ascii="Times New Roman" w:hAnsi="Times New Roman" w:cs="Times New Roman"/>
          <w:sz w:val="24"/>
          <w:szCs w:val="24"/>
        </w:rPr>
        <w:t>state</w:t>
      </w:r>
      <w:r w:rsidR="00E62BA1" w:rsidRPr="0024020A">
        <w:rPr>
          <w:rFonts w:ascii="Times New Roman" w:hAnsi="Times New Roman" w:cs="Times New Roman"/>
          <w:sz w:val="24"/>
          <w:szCs w:val="24"/>
        </w:rPr>
        <w:t xml:space="preserve"> governments, the legal and justice system, legislators and the op</w:t>
      </w:r>
      <w:r w:rsidR="00622215" w:rsidRPr="0024020A">
        <w:rPr>
          <w:rFonts w:ascii="Times New Roman" w:hAnsi="Times New Roman" w:cs="Times New Roman"/>
          <w:sz w:val="24"/>
          <w:szCs w:val="24"/>
        </w:rPr>
        <w:t>p</w:t>
      </w:r>
      <w:r w:rsidR="00E62BA1" w:rsidRPr="0024020A">
        <w:rPr>
          <w:rFonts w:ascii="Times New Roman" w:hAnsi="Times New Roman" w:cs="Times New Roman"/>
          <w:sz w:val="24"/>
          <w:szCs w:val="24"/>
        </w:rPr>
        <w:t xml:space="preserve">ressors being mainly police officers. Social injustice is vivid when the movie shows the injustice human rights activists like </w:t>
      </w:r>
      <w:r w:rsidR="00AA3A6E" w:rsidRPr="0024020A">
        <w:rPr>
          <w:rFonts w:ascii="Times New Roman" w:hAnsi="Times New Roman" w:cs="Times New Roman"/>
          <w:sz w:val="24"/>
          <w:szCs w:val="24"/>
        </w:rPr>
        <w:t>Malcolm</w:t>
      </w:r>
      <w:r w:rsidR="00E62BA1" w:rsidRPr="0024020A">
        <w:rPr>
          <w:rFonts w:ascii="Times New Roman" w:hAnsi="Times New Roman" w:cs="Times New Roman"/>
          <w:sz w:val="24"/>
          <w:szCs w:val="24"/>
        </w:rPr>
        <w:t xml:space="preserve"> X, Martin Luther Jr., and Medgar Evers </w:t>
      </w:r>
      <w:r w:rsidR="00622215" w:rsidRPr="0024020A">
        <w:rPr>
          <w:rFonts w:ascii="Times New Roman" w:hAnsi="Times New Roman" w:cs="Times New Roman"/>
          <w:sz w:val="24"/>
          <w:szCs w:val="24"/>
        </w:rPr>
        <w:t>experien</w:t>
      </w:r>
      <w:r w:rsidR="00E62BA1" w:rsidRPr="0024020A">
        <w:rPr>
          <w:rFonts w:ascii="Times New Roman" w:hAnsi="Times New Roman" w:cs="Times New Roman"/>
          <w:sz w:val="24"/>
          <w:szCs w:val="24"/>
        </w:rPr>
        <w:t xml:space="preserve">ced to the emotional riots of fed up people in the streets of Missouri over the unlawful murder of Michael Brown in 2014, by a white police. </w:t>
      </w:r>
      <w:r w:rsidR="00AA3A6E" w:rsidRPr="0024020A">
        <w:rPr>
          <w:rFonts w:ascii="Times New Roman" w:hAnsi="Times New Roman" w:cs="Times New Roman"/>
          <w:sz w:val="24"/>
          <w:szCs w:val="24"/>
        </w:rPr>
        <w:t>Sadly</w:t>
      </w:r>
      <w:r w:rsidR="00E62BA1" w:rsidRPr="0024020A">
        <w:rPr>
          <w:rFonts w:ascii="Times New Roman" w:hAnsi="Times New Roman" w:cs="Times New Roman"/>
          <w:sz w:val="24"/>
          <w:szCs w:val="24"/>
        </w:rPr>
        <w:t>, all the cases presented have not been brought to the spot light and justice taken against the perpetrators. Thus, the paradigm of conflict theory is the best in highlighting the social injustice that is prevalent throughout the movie</w:t>
      </w:r>
      <w:r w:rsidR="002F0A50" w:rsidRPr="0024020A">
        <w:rPr>
          <w:rFonts w:ascii="Times New Roman" w:hAnsi="Times New Roman" w:cs="Times New Roman"/>
          <w:sz w:val="24"/>
          <w:szCs w:val="24"/>
        </w:rPr>
        <w:t xml:space="preserve"> (Peck, 2016)</w:t>
      </w:r>
      <w:r w:rsidR="00E62BA1" w:rsidRPr="0024020A">
        <w:rPr>
          <w:rFonts w:ascii="Times New Roman" w:hAnsi="Times New Roman" w:cs="Times New Roman"/>
          <w:sz w:val="24"/>
          <w:szCs w:val="24"/>
        </w:rPr>
        <w:t>.</w:t>
      </w:r>
    </w:p>
    <w:p w:rsidR="00E62BA1" w:rsidRPr="0024020A" w:rsidRDefault="00E62BA1" w:rsidP="00EF3037">
      <w:pPr>
        <w:spacing w:line="480" w:lineRule="auto"/>
        <w:ind w:firstLine="720"/>
        <w:rPr>
          <w:rFonts w:ascii="Times New Roman" w:hAnsi="Times New Roman" w:cs="Times New Roman"/>
          <w:sz w:val="24"/>
          <w:szCs w:val="24"/>
        </w:rPr>
      </w:pPr>
      <w:r w:rsidRPr="0024020A">
        <w:rPr>
          <w:rFonts w:ascii="Times New Roman" w:hAnsi="Times New Roman" w:cs="Times New Roman"/>
          <w:sz w:val="24"/>
          <w:szCs w:val="24"/>
        </w:rPr>
        <w:t xml:space="preserve">Furthermore, the </w:t>
      </w:r>
      <w:r w:rsidR="00622215" w:rsidRPr="0024020A">
        <w:rPr>
          <w:rFonts w:ascii="Times New Roman" w:hAnsi="Times New Roman" w:cs="Times New Roman"/>
          <w:sz w:val="24"/>
          <w:szCs w:val="24"/>
        </w:rPr>
        <w:t xml:space="preserve">prevalence of racial inequality during James </w:t>
      </w:r>
      <w:r w:rsidR="00AA3A6E" w:rsidRPr="0024020A">
        <w:rPr>
          <w:rFonts w:ascii="Times New Roman" w:hAnsi="Times New Roman" w:cs="Times New Roman"/>
          <w:sz w:val="24"/>
          <w:szCs w:val="24"/>
        </w:rPr>
        <w:t>Baldwin’s</w:t>
      </w:r>
      <w:r w:rsidR="00622215" w:rsidRPr="0024020A">
        <w:rPr>
          <w:rFonts w:ascii="Times New Roman" w:hAnsi="Times New Roman" w:cs="Times New Roman"/>
          <w:sz w:val="24"/>
          <w:szCs w:val="24"/>
        </w:rPr>
        <w:t xml:space="preserve"> time is beyond reproach. While the three men presented in his story were his close friends. They all stood to preach one gospel, the gospel of equality, justice and fairness. This was through the struggle for the civil rights of the Black American who were mistreated and considered less human than white people. The civil </w:t>
      </w:r>
      <w:r w:rsidR="00AA3A6E" w:rsidRPr="0024020A">
        <w:rPr>
          <w:rFonts w:ascii="Times New Roman" w:hAnsi="Times New Roman" w:cs="Times New Roman"/>
          <w:sz w:val="24"/>
          <w:szCs w:val="24"/>
        </w:rPr>
        <w:t>rights for Black American were</w:t>
      </w:r>
      <w:r w:rsidR="00622215" w:rsidRPr="0024020A">
        <w:rPr>
          <w:rFonts w:ascii="Times New Roman" w:hAnsi="Times New Roman" w:cs="Times New Roman"/>
          <w:sz w:val="24"/>
          <w:szCs w:val="24"/>
        </w:rPr>
        <w:t xml:space="preserve"> a fundamental aspect that the constitution and American government failed to address throughout the cause of James Baldwin’s life. Moreover, all of these great leaders who left lasting foot </w:t>
      </w:r>
      <w:r w:rsidR="00EF3037" w:rsidRPr="0024020A">
        <w:rPr>
          <w:rFonts w:ascii="Times New Roman" w:hAnsi="Times New Roman" w:cs="Times New Roman"/>
          <w:sz w:val="24"/>
          <w:szCs w:val="24"/>
        </w:rPr>
        <w:t>prints</w:t>
      </w:r>
      <w:r w:rsidR="00622215" w:rsidRPr="0024020A">
        <w:rPr>
          <w:rFonts w:ascii="Times New Roman" w:hAnsi="Times New Roman" w:cs="Times New Roman"/>
          <w:sz w:val="24"/>
          <w:szCs w:val="24"/>
        </w:rPr>
        <w:t xml:space="preserve"> in the fight for equality were assassinated and their death were not followed because they were people of </w:t>
      </w:r>
      <w:r w:rsidR="00EF3037" w:rsidRPr="0024020A">
        <w:rPr>
          <w:rFonts w:ascii="Times New Roman" w:hAnsi="Times New Roman" w:cs="Times New Roman"/>
          <w:sz w:val="24"/>
          <w:szCs w:val="24"/>
        </w:rPr>
        <w:t>color</w:t>
      </w:r>
      <w:r w:rsidR="00622215" w:rsidRPr="0024020A">
        <w:rPr>
          <w:rFonts w:ascii="Times New Roman" w:hAnsi="Times New Roman" w:cs="Times New Roman"/>
          <w:sz w:val="24"/>
          <w:szCs w:val="24"/>
        </w:rPr>
        <w:t>. Considering these situations of prevalent racial inequali</w:t>
      </w:r>
      <w:r w:rsidR="00EF3037" w:rsidRPr="0024020A">
        <w:rPr>
          <w:rFonts w:ascii="Times New Roman" w:hAnsi="Times New Roman" w:cs="Times New Roman"/>
          <w:sz w:val="24"/>
          <w:szCs w:val="24"/>
        </w:rPr>
        <w:t>ty, s</w:t>
      </w:r>
      <w:r w:rsidR="00622215" w:rsidRPr="0024020A">
        <w:rPr>
          <w:rFonts w:ascii="Times New Roman" w:hAnsi="Times New Roman" w:cs="Times New Roman"/>
          <w:sz w:val="24"/>
          <w:szCs w:val="24"/>
        </w:rPr>
        <w:t xml:space="preserve">ociological theoretical paradigm of conflict is better suited to </w:t>
      </w:r>
      <w:r w:rsidR="00AA3A6E" w:rsidRPr="0024020A">
        <w:rPr>
          <w:rFonts w:ascii="Times New Roman" w:hAnsi="Times New Roman" w:cs="Times New Roman"/>
          <w:sz w:val="24"/>
          <w:szCs w:val="24"/>
        </w:rPr>
        <w:t>unveil</w:t>
      </w:r>
      <w:r w:rsidR="00622215" w:rsidRPr="0024020A">
        <w:rPr>
          <w:rFonts w:ascii="Times New Roman" w:hAnsi="Times New Roman" w:cs="Times New Roman"/>
          <w:sz w:val="24"/>
          <w:szCs w:val="24"/>
        </w:rPr>
        <w:t xml:space="preserve"> this menace. Inequality is generated and continued in favor of those wielding power so that they retain power. In this case, white supremacy was key, and the whites were seen as superior to the Black Americans who were mostly considered slaves. Thus, to continue manipulating the Black people, there existed policies such as segregation and denial of basic rights such as voting rights and rights to representation so that the whites would maintain, power</w:t>
      </w:r>
      <w:r w:rsidR="002F0A50" w:rsidRPr="0024020A">
        <w:rPr>
          <w:rFonts w:ascii="Times New Roman" w:hAnsi="Times New Roman" w:cs="Times New Roman"/>
          <w:sz w:val="24"/>
          <w:szCs w:val="24"/>
        </w:rPr>
        <w:t xml:space="preserve"> (Peck, 2016)</w:t>
      </w:r>
      <w:r w:rsidR="00622215" w:rsidRPr="0024020A">
        <w:rPr>
          <w:rFonts w:ascii="Times New Roman" w:hAnsi="Times New Roman" w:cs="Times New Roman"/>
          <w:sz w:val="24"/>
          <w:szCs w:val="24"/>
        </w:rPr>
        <w:t>.</w:t>
      </w:r>
    </w:p>
    <w:p w:rsidR="00622215" w:rsidRPr="0024020A" w:rsidRDefault="00EF3037" w:rsidP="00EF3037">
      <w:pPr>
        <w:spacing w:line="480" w:lineRule="auto"/>
        <w:ind w:firstLine="720"/>
        <w:rPr>
          <w:rFonts w:ascii="Times New Roman" w:hAnsi="Times New Roman" w:cs="Times New Roman"/>
          <w:sz w:val="24"/>
          <w:szCs w:val="24"/>
        </w:rPr>
      </w:pPr>
      <w:r w:rsidRPr="0024020A">
        <w:rPr>
          <w:rFonts w:ascii="Times New Roman" w:hAnsi="Times New Roman" w:cs="Times New Roman"/>
          <w:sz w:val="24"/>
          <w:szCs w:val="24"/>
        </w:rPr>
        <w:t>In conclusion, the rate of injustice and raial injustice in the United States is wanting. Conflict paradigm best explains the source of this inequality and instability as more cases are being witnessed. This culture has been there for hears and it is still far from being considered as stable. However, the life of James Baldwin has much to teach and highlight to the current generation on racial injustice and the oppression of Black Americans and the call for justice and equality for all Americans.</w:t>
      </w:r>
    </w:p>
    <w:p w:rsidR="0024020A" w:rsidRPr="0024020A" w:rsidRDefault="0024020A" w:rsidP="00EF3037">
      <w:pPr>
        <w:spacing w:line="480" w:lineRule="auto"/>
        <w:ind w:firstLine="720"/>
        <w:rPr>
          <w:rFonts w:ascii="Times New Roman" w:hAnsi="Times New Roman" w:cs="Times New Roman"/>
          <w:sz w:val="24"/>
          <w:szCs w:val="24"/>
        </w:rPr>
      </w:pPr>
    </w:p>
    <w:p w:rsidR="0024020A" w:rsidRPr="0024020A" w:rsidRDefault="0024020A" w:rsidP="00EF3037">
      <w:pPr>
        <w:spacing w:line="480" w:lineRule="auto"/>
        <w:ind w:firstLine="720"/>
        <w:rPr>
          <w:rFonts w:ascii="Times New Roman" w:hAnsi="Times New Roman" w:cs="Times New Roman"/>
          <w:sz w:val="24"/>
          <w:szCs w:val="24"/>
        </w:rPr>
      </w:pPr>
    </w:p>
    <w:p w:rsidR="007D7CF0" w:rsidRPr="0024020A" w:rsidRDefault="007D7CF0" w:rsidP="007D7CF0">
      <w:pPr>
        <w:jc w:val="center"/>
        <w:rPr>
          <w:rFonts w:ascii="Times New Roman" w:hAnsi="Times New Roman" w:cs="Times New Roman"/>
          <w:b/>
          <w:sz w:val="24"/>
          <w:szCs w:val="24"/>
        </w:rPr>
      </w:pPr>
      <w:r w:rsidRPr="0024020A">
        <w:rPr>
          <w:rFonts w:ascii="Times New Roman" w:hAnsi="Times New Roman" w:cs="Times New Roman"/>
          <w:b/>
          <w:sz w:val="24"/>
          <w:szCs w:val="24"/>
        </w:rPr>
        <w:t>References</w:t>
      </w:r>
    </w:p>
    <w:p w:rsidR="007D7CF0" w:rsidRPr="0024020A" w:rsidRDefault="007D7CF0" w:rsidP="007D7CF0">
      <w:pPr>
        <w:pStyle w:val="NormalWeb"/>
        <w:spacing w:before="0" w:beforeAutospacing="0" w:after="0" w:afterAutospacing="0" w:line="550" w:lineRule="atLeast"/>
        <w:ind w:left="720" w:right="75" w:hanging="720"/>
      </w:pPr>
      <w:r w:rsidRPr="0024020A">
        <w:t xml:space="preserve">Dunn, R. (2020, August 16). </w:t>
      </w:r>
      <w:r w:rsidRPr="0024020A">
        <w:rPr>
          <w:rStyle w:val="Emphasis"/>
        </w:rPr>
        <w:t>8.1: The three sociological paradigms and perspectives</w:t>
      </w:r>
      <w:r w:rsidRPr="0024020A">
        <w:t xml:space="preserve">. Social Sci LibreTexts. </w:t>
      </w:r>
      <w:hyperlink r:id="rId7" w:history="1">
        <w:r w:rsidRPr="0024020A">
          <w:rPr>
            <w:rStyle w:val="Hyperlink"/>
          </w:rPr>
          <w:t>https://socialsci.libretexts.org/Bookshelves/Sociology/Book%3A_Minority_Studies_(Dunn)/08%3A_The_Three_Sociological_Paradigms/8.01%3A_The_Three_Sociological_Paradigms_and_Perspectives</w:t>
        </w:r>
      </w:hyperlink>
    </w:p>
    <w:p w:rsidR="007D7CF0" w:rsidRPr="0024020A" w:rsidRDefault="007D7CF0" w:rsidP="007D7CF0">
      <w:pPr>
        <w:pStyle w:val="NormalWeb"/>
        <w:spacing w:before="0" w:beforeAutospacing="0" w:after="0" w:afterAutospacing="0" w:line="550" w:lineRule="atLeast"/>
        <w:ind w:left="720" w:right="75" w:hanging="720"/>
      </w:pPr>
      <w:r w:rsidRPr="0024020A">
        <w:t xml:space="preserve">Peck, R. (Director). (2016). </w:t>
      </w:r>
      <w:r w:rsidRPr="0024020A">
        <w:rPr>
          <w:rStyle w:val="Emphasis"/>
        </w:rPr>
        <w:t>I Am Not Your Negro</w:t>
      </w:r>
      <w:r w:rsidRPr="0024020A">
        <w:t xml:space="preserve"> [Documentary film]. </w:t>
      </w:r>
    </w:p>
    <w:p w:rsidR="007D7CF0" w:rsidRPr="0024020A" w:rsidRDefault="007D7CF0" w:rsidP="007D7CF0">
      <w:pPr>
        <w:spacing w:line="480" w:lineRule="auto"/>
        <w:ind w:firstLine="720"/>
        <w:jc w:val="center"/>
        <w:rPr>
          <w:rFonts w:ascii="Times New Roman" w:hAnsi="Times New Roman" w:cs="Times New Roman"/>
          <w:sz w:val="24"/>
          <w:szCs w:val="24"/>
        </w:rPr>
      </w:pPr>
    </w:p>
    <w:p w:rsidR="007D7CF0" w:rsidRPr="0024020A" w:rsidRDefault="007D7CF0" w:rsidP="007D7CF0">
      <w:pPr>
        <w:spacing w:line="480" w:lineRule="auto"/>
        <w:ind w:firstLine="720"/>
        <w:rPr>
          <w:rFonts w:ascii="Times New Roman" w:hAnsi="Times New Roman" w:cs="Times New Roman"/>
          <w:sz w:val="24"/>
          <w:szCs w:val="24"/>
        </w:rPr>
      </w:pPr>
    </w:p>
    <w:p w:rsidR="007D7CF0" w:rsidRPr="0024020A" w:rsidRDefault="007D7CF0" w:rsidP="007D7CF0">
      <w:pPr>
        <w:spacing w:line="480" w:lineRule="auto"/>
        <w:ind w:firstLine="720"/>
        <w:jc w:val="center"/>
        <w:rPr>
          <w:rFonts w:ascii="Times New Roman" w:hAnsi="Times New Roman" w:cs="Times New Roman"/>
          <w:sz w:val="24"/>
          <w:szCs w:val="24"/>
        </w:rPr>
      </w:pPr>
    </w:p>
    <w:p w:rsidR="00622215" w:rsidRPr="0024020A" w:rsidRDefault="00622215" w:rsidP="007D7CF0">
      <w:pPr>
        <w:spacing w:line="480" w:lineRule="auto"/>
        <w:ind w:firstLine="720"/>
        <w:jc w:val="center"/>
        <w:rPr>
          <w:rFonts w:ascii="Times New Roman" w:hAnsi="Times New Roman" w:cs="Times New Roman"/>
          <w:sz w:val="24"/>
          <w:szCs w:val="24"/>
        </w:rPr>
      </w:pPr>
    </w:p>
    <w:p w:rsidR="00622215" w:rsidRPr="0024020A" w:rsidRDefault="00622215" w:rsidP="00EF3037">
      <w:pPr>
        <w:spacing w:line="480" w:lineRule="auto"/>
        <w:ind w:firstLine="720"/>
        <w:rPr>
          <w:rFonts w:ascii="Times New Roman" w:hAnsi="Times New Roman" w:cs="Times New Roman"/>
          <w:sz w:val="24"/>
          <w:szCs w:val="24"/>
        </w:rPr>
      </w:pPr>
    </w:p>
    <w:p w:rsidR="00622215" w:rsidRPr="0024020A" w:rsidRDefault="00622215" w:rsidP="00EF3037">
      <w:pPr>
        <w:spacing w:line="480" w:lineRule="auto"/>
        <w:ind w:firstLine="720"/>
        <w:rPr>
          <w:rFonts w:ascii="Times New Roman" w:hAnsi="Times New Roman" w:cs="Times New Roman"/>
          <w:sz w:val="24"/>
          <w:szCs w:val="24"/>
        </w:rPr>
      </w:pPr>
    </w:p>
    <w:p w:rsidR="00CA1D09" w:rsidRPr="0024020A" w:rsidRDefault="00CA1D09" w:rsidP="00EF3037">
      <w:pPr>
        <w:spacing w:line="480" w:lineRule="auto"/>
        <w:rPr>
          <w:rFonts w:ascii="Times New Roman" w:hAnsi="Times New Roman" w:cs="Times New Roman"/>
        </w:rPr>
      </w:pPr>
    </w:p>
    <w:sectPr w:rsidR="00CA1D09" w:rsidRPr="0024020A" w:rsidSect="009D75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0472" w:rsidRDefault="004C0472" w:rsidP="002F0A50">
      <w:pPr>
        <w:spacing w:after="0" w:line="240" w:lineRule="auto"/>
      </w:pPr>
      <w:r>
        <w:separator/>
      </w:r>
    </w:p>
  </w:endnote>
  <w:endnote w:type="continuationSeparator" w:id="0">
    <w:p w:rsidR="004C0472" w:rsidRDefault="004C0472" w:rsidP="002F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0472" w:rsidRDefault="004C0472" w:rsidP="002F0A50">
      <w:pPr>
        <w:spacing w:after="0" w:line="240" w:lineRule="auto"/>
      </w:pPr>
      <w:r>
        <w:separator/>
      </w:r>
    </w:p>
  </w:footnote>
  <w:footnote w:type="continuationSeparator" w:id="0">
    <w:p w:rsidR="004C0472" w:rsidRDefault="004C0472" w:rsidP="002F0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17486"/>
      <w:docPartObj>
        <w:docPartGallery w:val="Page Numbers (Top of Page)"/>
        <w:docPartUnique/>
      </w:docPartObj>
    </w:sdtPr>
    <w:sdtEndPr/>
    <w:sdtContent>
      <w:p w:rsidR="00FD558C" w:rsidRDefault="008C10B0">
        <w:pPr>
          <w:pStyle w:val="Header"/>
          <w:jc w:val="right"/>
        </w:pPr>
        <w:r>
          <w:fldChar w:fldCharType="begin"/>
        </w:r>
        <w:r>
          <w:instrText xml:space="preserve"> PAGE   \* MERGEFORMAT </w:instrText>
        </w:r>
        <w:r>
          <w:fldChar w:fldCharType="separate"/>
        </w:r>
        <w:r w:rsidR="007D7CF0">
          <w:rPr>
            <w:noProof/>
          </w:rPr>
          <w:t>4</w:t>
        </w:r>
        <w:r>
          <w:rPr>
            <w:noProof/>
          </w:rPr>
          <w:fldChar w:fldCharType="end"/>
        </w:r>
      </w:p>
    </w:sdtContent>
  </w:sdt>
  <w:p w:rsidR="002F0A50" w:rsidRPr="00FD558C" w:rsidRDefault="00FD558C" w:rsidP="002F0A50">
    <w:pPr>
      <w:pStyle w:val="Header"/>
      <w:rPr>
        <w:rFonts w:ascii="Times New Roman" w:hAnsi="Times New Roman" w:cs="Times New Roman"/>
        <w:sz w:val="24"/>
        <w:szCs w:val="24"/>
      </w:rPr>
    </w:pPr>
    <w:r>
      <w:rPr>
        <w:rFonts w:ascii="Times New Roman" w:hAnsi="Times New Roman" w:cs="Times New Roman"/>
        <w:sz w:val="24"/>
        <w:szCs w:val="24"/>
      </w:rPr>
      <w:t>Running head: I AM NOT YOUR NEGRO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16"/>
    <w:rsid w:val="00054E61"/>
    <w:rsid w:val="000552A9"/>
    <w:rsid w:val="00077F0E"/>
    <w:rsid w:val="00157816"/>
    <w:rsid w:val="00166B79"/>
    <w:rsid w:val="00174D42"/>
    <w:rsid w:val="00190ED3"/>
    <w:rsid w:val="0024020A"/>
    <w:rsid w:val="002D61AB"/>
    <w:rsid w:val="002F0A50"/>
    <w:rsid w:val="003273E6"/>
    <w:rsid w:val="004347D5"/>
    <w:rsid w:val="004C0472"/>
    <w:rsid w:val="004C7EDA"/>
    <w:rsid w:val="004E3701"/>
    <w:rsid w:val="005F4BC9"/>
    <w:rsid w:val="005F681B"/>
    <w:rsid w:val="00622215"/>
    <w:rsid w:val="00662294"/>
    <w:rsid w:val="006755DC"/>
    <w:rsid w:val="007D7CF0"/>
    <w:rsid w:val="008101E0"/>
    <w:rsid w:val="0084406A"/>
    <w:rsid w:val="00857791"/>
    <w:rsid w:val="0088123E"/>
    <w:rsid w:val="008C10B0"/>
    <w:rsid w:val="009D46DE"/>
    <w:rsid w:val="009D7575"/>
    <w:rsid w:val="00AA3A6E"/>
    <w:rsid w:val="00CA1D09"/>
    <w:rsid w:val="00D72195"/>
    <w:rsid w:val="00E41A3B"/>
    <w:rsid w:val="00E62BA1"/>
    <w:rsid w:val="00ED3E96"/>
    <w:rsid w:val="00EF3037"/>
    <w:rsid w:val="00EF5D7D"/>
    <w:rsid w:val="00F5286C"/>
    <w:rsid w:val="00F70984"/>
    <w:rsid w:val="00FA5CBA"/>
    <w:rsid w:val="00FD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C6A51-94AB-C947-BD3D-2683CDA5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75"/>
  </w:style>
  <w:style w:type="paragraph" w:styleId="Heading1">
    <w:name w:val="heading 1"/>
    <w:basedOn w:val="Normal"/>
    <w:next w:val="Normal"/>
    <w:link w:val="Heading1Char"/>
    <w:uiPriority w:val="9"/>
    <w:qFormat/>
    <w:rsid w:val="0007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0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174D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4D42"/>
    <w:rPr>
      <w:i/>
      <w:iCs/>
    </w:rPr>
  </w:style>
  <w:style w:type="character" w:styleId="Hyperlink">
    <w:name w:val="Hyperlink"/>
    <w:basedOn w:val="DefaultParagraphFont"/>
    <w:uiPriority w:val="99"/>
    <w:semiHidden/>
    <w:unhideWhenUsed/>
    <w:rsid w:val="00174D42"/>
    <w:rPr>
      <w:color w:val="0000FF"/>
      <w:u w:val="single"/>
    </w:rPr>
  </w:style>
  <w:style w:type="paragraph" w:styleId="Header">
    <w:name w:val="header"/>
    <w:basedOn w:val="Normal"/>
    <w:link w:val="HeaderChar"/>
    <w:uiPriority w:val="99"/>
    <w:unhideWhenUsed/>
    <w:rsid w:val="002F0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50"/>
  </w:style>
  <w:style w:type="paragraph" w:styleId="Footer">
    <w:name w:val="footer"/>
    <w:basedOn w:val="Normal"/>
    <w:link w:val="FooterChar"/>
    <w:uiPriority w:val="99"/>
    <w:semiHidden/>
    <w:unhideWhenUsed/>
    <w:rsid w:val="002F0A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71503">
      <w:bodyDiv w:val="1"/>
      <w:marLeft w:val="0"/>
      <w:marRight w:val="0"/>
      <w:marTop w:val="0"/>
      <w:marBottom w:val="0"/>
      <w:divBdr>
        <w:top w:val="none" w:sz="0" w:space="0" w:color="auto"/>
        <w:left w:val="none" w:sz="0" w:space="0" w:color="auto"/>
        <w:bottom w:val="none" w:sz="0" w:space="0" w:color="auto"/>
        <w:right w:val="none" w:sz="0" w:space="0" w:color="auto"/>
      </w:divBdr>
    </w:div>
    <w:div w:id="244725701">
      <w:bodyDiv w:val="1"/>
      <w:marLeft w:val="0"/>
      <w:marRight w:val="0"/>
      <w:marTop w:val="0"/>
      <w:marBottom w:val="0"/>
      <w:divBdr>
        <w:top w:val="none" w:sz="0" w:space="0" w:color="auto"/>
        <w:left w:val="none" w:sz="0" w:space="0" w:color="auto"/>
        <w:bottom w:val="none" w:sz="0" w:space="0" w:color="auto"/>
        <w:right w:val="none" w:sz="0" w:space="0" w:color="auto"/>
      </w:divBdr>
      <w:divsChild>
        <w:div w:id="47352593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693576787">
      <w:bodyDiv w:val="1"/>
      <w:marLeft w:val="0"/>
      <w:marRight w:val="0"/>
      <w:marTop w:val="0"/>
      <w:marBottom w:val="0"/>
      <w:divBdr>
        <w:top w:val="none" w:sz="0" w:space="0" w:color="auto"/>
        <w:left w:val="none" w:sz="0" w:space="0" w:color="auto"/>
        <w:bottom w:val="none" w:sz="0" w:space="0" w:color="auto"/>
        <w:right w:val="none" w:sz="0" w:space="0" w:color="auto"/>
      </w:divBdr>
      <w:divsChild>
        <w:div w:id="157944131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703752174">
      <w:bodyDiv w:val="1"/>
      <w:marLeft w:val="0"/>
      <w:marRight w:val="0"/>
      <w:marTop w:val="0"/>
      <w:marBottom w:val="0"/>
      <w:divBdr>
        <w:top w:val="none" w:sz="0" w:space="0" w:color="auto"/>
        <w:left w:val="none" w:sz="0" w:space="0" w:color="auto"/>
        <w:bottom w:val="none" w:sz="0" w:space="0" w:color="auto"/>
        <w:right w:val="none" w:sz="0" w:space="0" w:color="auto"/>
      </w:divBdr>
      <w:divsChild>
        <w:div w:id="149201649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821308549">
      <w:bodyDiv w:val="1"/>
      <w:marLeft w:val="0"/>
      <w:marRight w:val="0"/>
      <w:marTop w:val="0"/>
      <w:marBottom w:val="0"/>
      <w:divBdr>
        <w:top w:val="none" w:sz="0" w:space="0" w:color="auto"/>
        <w:left w:val="none" w:sz="0" w:space="0" w:color="auto"/>
        <w:bottom w:val="none" w:sz="0" w:space="0" w:color="auto"/>
        <w:right w:val="none" w:sz="0" w:space="0" w:color="auto"/>
      </w:divBdr>
      <w:divsChild>
        <w:div w:id="114434707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775979716">
      <w:bodyDiv w:val="1"/>
      <w:marLeft w:val="0"/>
      <w:marRight w:val="0"/>
      <w:marTop w:val="0"/>
      <w:marBottom w:val="0"/>
      <w:divBdr>
        <w:top w:val="none" w:sz="0" w:space="0" w:color="auto"/>
        <w:left w:val="none" w:sz="0" w:space="0" w:color="auto"/>
        <w:bottom w:val="none" w:sz="0" w:space="0" w:color="auto"/>
        <w:right w:val="none" w:sz="0" w:space="0" w:color="auto"/>
      </w:divBdr>
    </w:div>
    <w:div w:id="2068796948">
      <w:bodyDiv w:val="1"/>
      <w:marLeft w:val="0"/>
      <w:marRight w:val="0"/>
      <w:marTop w:val="0"/>
      <w:marBottom w:val="0"/>
      <w:divBdr>
        <w:top w:val="none" w:sz="0" w:space="0" w:color="auto"/>
        <w:left w:val="none" w:sz="0" w:space="0" w:color="auto"/>
        <w:bottom w:val="none" w:sz="0" w:space="0" w:color="auto"/>
        <w:right w:val="none" w:sz="0" w:space="0" w:color="auto"/>
      </w:divBdr>
      <w:divsChild>
        <w:div w:id="152397871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socialsci.libretexts.org/Bookshelves/Sociology/Book%3A_Minority_Studies_(Dunn)/08%3A_The_Three_Sociological_Paradigms/8.01%3A_The_Three_Sociological_Paradigms_and_Perspectives"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1ACF-6888-440F-BFC8-02F1287945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2021-03-28T06:06:00Z</dcterms:created>
  <dcterms:modified xsi:type="dcterms:W3CDTF">2021-03-28T06:06:00Z</dcterms:modified>
</cp:coreProperties>
</file>